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1E" w:rsidRDefault="0012181E">
      <w:pPr>
        <w:jc w:val="center"/>
      </w:pPr>
    </w:p>
    <w:p w:rsidR="0012181E" w:rsidRPr="0012181E" w:rsidRDefault="0012181E" w:rsidP="0012181E"/>
    <w:p w:rsidR="0012181E" w:rsidRPr="0012181E" w:rsidRDefault="0012181E" w:rsidP="0012181E"/>
    <w:p w:rsidR="009D72ED" w:rsidRPr="0012181E" w:rsidRDefault="0012181E" w:rsidP="0012181E">
      <w:pPr>
        <w:tabs>
          <w:tab w:val="left" w:pos="1650"/>
        </w:tabs>
        <w:sectPr w:rsidR="009D72ED" w:rsidRPr="0012181E">
          <w:type w:val="continuous"/>
          <w:pgSz w:w="11910" w:h="16840"/>
          <w:pgMar w:top="760" w:right="440" w:bottom="280" w:left="820" w:header="720" w:footer="720" w:gutter="0"/>
          <w:cols w:space="720"/>
        </w:sectPr>
      </w:pPr>
      <w:bookmarkStart w:id="0" w:name="_GoBack"/>
      <w:bookmarkEnd w:id="0"/>
      <w:r w:rsidRPr="0012181E">
        <w:rPr>
          <w:noProof/>
          <w:lang w:eastAsia="ru-RU"/>
        </w:rPr>
        <w:drawing>
          <wp:inline distT="0" distB="0" distL="0" distR="0">
            <wp:extent cx="6762750" cy="9384904"/>
            <wp:effectExtent l="0" t="0" r="0" b="6985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38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2ED" w:rsidRDefault="005073A9">
      <w:pPr>
        <w:pStyle w:val="1"/>
        <w:ind w:left="3362"/>
        <w:jc w:val="left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D72ED" w:rsidRDefault="005073A9">
      <w:pPr>
        <w:pStyle w:val="a3"/>
        <w:spacing w:before="1" w:line="237" w:lineRule="auto"/>
        <w:ind w:left="313" w:right="415" w:firstLine="566"/>
        <w:jc w:val="both"/>
      </w:pPr>
      <w:r>
        <w:t>Рабочая программа определяет содержание и организацию образовательного процесса 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«Индивидуальный</w:t>
      </w:r>
      <w:r>
        <w:rPr>
          <w:spacing w:val="3"/>
        </w:rPr>
        <w:t xml:space="preserve"> </w:t>
      </w:r>
      <w:r>
        <w:t>проект»</w:t>
      </w:r>
      <w:r>
        <w:rPr>
          <w:spacing w:val="5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класса.</w:t>
      </w:r>
    </w:p>
    <w:p w:rsidR="008C686C" w:rsidRDefault="005073A9" w:rsidP="00AF253B">
      <w:pPr>
        <w:pStyle w:val="a3"/>
        <w:spacing w:before="3" w:line="276" w:lineRule="exact"/>
        <w:ind w:left="284" w:right="444" w:firstLine="595"/>
        <w:jc w:val="both"/>
      </w:pPr>
      <w:r>
        <w:t>Рабочая программа</w:t>
      </w:r>
      <w:r>
        <w:rPr>
          <w:spacing w:val="-1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 w:rsidR="008C686C">
        <w:t xml:space="preserve">в </w:t>
      </w:r>
      <w:r w:rsidR="008C686C" w:rsidRPr="00366670">
        <w:t xml:space="preserve">соответствии с Федеральным законом от 29.12.2012 г. № 273-ФЗ «Об образовании в Российской Федерации» (с изменениями и дополнениями к нему), Федеральным государственным образовательным стандартом среднего общего </w:t>
      </w:r>
      <w:r w:rsidR="008C686C">
        <w:t xml:space="preserve">образования (далее – ФГОС СОО) </w:t>
      </w:r>
      <w:r w:rsidR="008C686C" w:rsidRPr="00426F09">
        <w:t>и с учетом индивидуальных особенностей, потребностей и запросов обучающихся и их родителей (законных представителей) при получе</w:t>
      </w:r>
      <w:r w:rsidR="00ED7A6C">
        <w:t xml:space="preserve">нии среднего общего образования. </w:t>
      </w:r>
    </w:p>
    <w:p w:rsidR="009D72ED" w:rsidRDefault="005073A9">
      <w:pPr>
        <w:pStyle w:val="a3"/>
        <w:spacing w:before="4" w:line="237" w:lineRule="auto"/>
        <w:ind w:left="313" w:right="377" w:firstLine="427"/>
      </w:pPr>
      <w:r>
        <w:t>Продолжительность</w:t>
      </w:r>
      <w:r>
        <w:rPr>
          <w:spacing w:val="9"/>
        </w:rPr>
        <w:t xml:space="preserve"> </w:t>
      </w:r>
      <w:r>
        <w:t>изучения</w:t>
      </w:r>
      <w:r>
        <w:rPr>
          <w:spacing w:val="27"/>
        </w:rPr>
        <w:t xml:space="preserve"> </w:t>
      </w:r>
      <w:r>
        <w:t>курса</w:t>
      </w:r>
      <w:r>
        <w:rPr>
          <w:spacing w:val="12"/>
        </w:rPr>
        <w:t xml:space="preserve"> </w:t>
      </w:r>
      <w:r>
        <w:t>«Индивидуальный</w:t>
      </w:r>
      <w:r>
        <w:rPr>
          <w:spacing w:val="9"/>
        </w:rPr>
        <w:t xml:space="preserve"> </w:t>
      </w:r>
      <w:r>
        <w:t>проект»</w:t>
      </w:r>
      <w:r>
        <w:rPr>
          <w:spacing w:val="23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34</w:t>
      </w:r>
      <w:r>
        <w:rPr>
          <w:spacing w:val="13"/>
        </w:rPr>
        <w:t xml:space="preserve"> </w:t>
      </w:r>
      <w:r w:rsidR="00AF253B">
        <w:t>час</w:t>
      </w:r>
      <w:r>
        <w:t>а</w:t>
      </w:r>
      <w:r>
        <w:rPr>
          <w:spacing w:val="8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неделю).</w:t>
      </w:r>
      <w:r>
        <w:rPr>
          <w:spacing w:val="2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</w:p>
    <w:p w:rsidR="009D72ED" w:rsidRDefault="005073A9">
      <w:pPr>
        <w:pStyle w:val="a3"/>
        <w:spacing w:before="6" w:line="237" w:lineRule="auto"/>
        <w:ind w:left="313" w:firstLine="427"/>
      </w:pPr>
      <w:r>
        <w:t>Целью</w:t>
      </w:r>
      <w:r>
        <w:rPr>
          <w:spacing w:val="13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курса</w:t>
      </w:r>
      <w:r>
        <w:rPr>
          <w:spacing w:val="14"/>
        </w:rPr>
        <w:t xml:space="preserve"> </w:t>
      </w:r>
      <w:r>
        <w:t>«Индивидуальный</w:t>
      </w:r>
      <w:r>
        <w:rPr>
          <w:spacing w:val="12"/>
        </w:rPr>
        <w:t xml:space="preserve"> </w:t>
      </w:r>
      <w:r>
        <w:t>проект»</w:t>
      </w:r>
      <w:r>
        <w:rPr>
          <w:spacing w:val="6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создание</w:t>
      </w:r>
      <w:r>
        <w:rPr>
          <w:spacing w:val="14"/>
        </w:rPr>
        <w:t xml:space="preserve"> </w:t>
      </w:r>
      <w:r>
        <w:t>условий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обучающегося,</w:t>
      </w:r>
      <w:r>
        <w:rPr>
          <w:spacing w:val="-1"/>
        </w:rPr>
        <w:t xml:space="preserve"> </w:t>
      </w:r>
      <w:r>
        <w:t>способной:</w:t>
      </w:r>
    </w:p>
    <w:p w:rsidR="009D72ED" w:rsidRDefault="005073A9">
      <w:pPr>
        <w:pStyle w:val="a5"/>
        <w:numPr>
          <w:ilvl w:val="0"/>
          <w:numId w:val="1"/>
        </w:numPr>
        <w:tabs>
          <w:tab w:val="left" w:pos="88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адаптироваться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сложного,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D72ED" w:rsidRDefault="005073A9">
      <w:pPr>
        <w:pStyle w:val="a5"/>
        <w:numPr>
          <w:ilvl w:val="0"/>
          <w:numId w:val="1"/>
        </w:numPr>
        <w:tabs>
          <w:tab w:val="left" w:pos="885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ответственность;</w:t>
      </w:r>
    </w:p>
    <w:p w:rsidR="009D72ED" w:rsidRDefault="005073A9">
      <w:pPr>
        <w:pStyle w:val="a5"/>
        <w:numPr>
          <w:ilvl w:val="0"/>
          <w:numId w:val="1"/>
        </w:numPr>
        <w:tabs>
          <w:tab w:val="left" w:pos="947"/>
        </w:tabs>
        <w:spacing w:line="275" w:lineRule="exact"/>
        <w:ind w:left="946" w:hanging="2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добывать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новые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знания,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интеллекта;</w:t>
      </w:r>
    </w:p>
    <w:p w:rsidR="009D72ED" w:rsidRDefault="005073A9">
      <w:pPr>
        <w:pStyle w:val="a5"/>
        <w:numPr>
          <w:ilvl w:val="0"/>
          <w:numId w:val="1"/>
        </w:numPr>
        <w:tabs>
          <w:tab w:val="left" w:pos="885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конструктивно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9D72ED" w:rsidRDefault="005073A9">
      <w:pPr>
        <w:pStyle w:val="a5"/>
        <w:numPr>
          <w:ilvl w:val="0"/>
          <w:numId w:val="1"/>
        </w:numPr>
        <w:tabs>
          <w:tab w:val="left" w:pos="885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генерировать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мыслить.</w:t>
      </w:r>
    </w:p>
    <w:p w:rsidR="009D72ED" w:rsidRDefault="005073A9">
      <w:pPr>
        <w:pStyle w:val="a3"/>
        <w:spacing w:before="5" w:line="237" w:lineRule="auto"/>
        <w:ind w:left="313" w:right="410" w:firstLine="566"/>
        <w:jc w:val="both"/>
      </w:pPr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297773">
        <w:t>образования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форму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 (учебное</w:t>
      </w:r>
      <w:r>
        <w:rPr>
          <w:spacing w:val="-2"/>
        </w:rPr>
        <w:t xml:space="preserve"> </w:t>
      </w:r>
      <w:r>
        <w:t>исследование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учебный проект).</w:t>
      </w:r>
    </w:p>
    <w:p w:rsidR="009D72ED" w:rsidRDefault="005073A9">
      <w:pPr>
        <w:pStyle w:val="a3"/>
        <w:spacing w:before="3"/>
        <w:ind w:left="313" w:right="408" w:firstLine="566"/>
        <w:jc w:val="both"/>
      </w:pPr>
      <w:r>
        <w:t>Индивидуальный проект выполняется обучающимися самостоятельно под руководством</w:t>
      </w:r>
      <w:r>
        <w:rPr>
          <w:spacing w:val="1"/>
        </w:rPr>
        <w:t xml:space="preserve"> </w:t>
      </w:r>
      <w:r>
        <w:t>учителя (тьютора) по выбранной теме в рамках одного или нескольких изучаемых учебных</w:t>
      </w:r>
      <w:r>
        <w:rPr>
          <w:spacing w:val="1"/>
        </w:rPr>
        <w:t xml:space="preserve"> </w:t>
      </w:r>
      <w:r>
        <w:t>предметов, курсов в любой избранной области деятельности (познавательной, практической,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3"/>
        </w:rPr>
        <w:t xml:space="preserve"> </w:t>
      </w:r>
      <w:r>
        <w:t>социальной,</w:t>
      </w:r>
      <w:r>
        <w:rPr>
          <w:spacing w:val="3"/>
        </w:rPr>
        <w:t xml:space="preserve"> </w:t>
      </w:r>
      <w:r>
        <w:t>художественно-</w:t>
      </w:r>
      <w:r>
        <w:rPr>
          <w:spacing w:val="3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иной).</w:t>
      </w:r>
    </w:p>
    <w:p w:rsidR="009D72ED" w:rsidRDefault="005073A9">
      <w:pPr>
        <w:pStyle w:val="a3"/>
        <w:spacing w:before="1" w:line="275" w:lineRule="exact"/>
        <w:ind w:left="879"/>
        <w:jc w:val="both"/>
      </w:pPr>
      <w:r>
        <w:t>Результаты</w:t>
      </w:r>
      <w:r>
        <w:rPr>
          <w:spacing w:val="-2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отражать:</w:t>
      </w:r>
    </w:p>
    <w:p w:rsidR="009D72ED" w:rsidRDefault="005073A9">
      <w:pPr>
        <w:pStyle w:val="a5"/>
        <w:numPr>
          <w:ilvl w:val="1"/>
          <w:numId w:val="1"/>
        </w:numPr>
        <w:tabs>
          <w:tab w:val="left" w:pos="1044"/>
        </w:tabs>
        <w:spacing w:line="242" w:lineRule="auto"/>
        <w:ind w:right="409" w:firstLine="566"/>
        <w:rPr>
          <w:sz w:val="24"/>
        </w:rPr>
      </w:pPr>
      <w:r>
        <w:rPr>
          <w:sz w:val="24"/>
        </w:rPr>
        <w:t>сформированность навыков коммуникативной, учебно-исследовательской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9D72ED" w:rsidRDefault="005073A9">
      <w:pPr>
        <w:pStyle w:val="a5"/>
        <w:numPr>
          <w:ilvl w:val="1"/>
          <w:numId w:val="1"/>
        </w:numPr>
        <w:tabs>
          <w:tab w:val="left" w:pos="1221"/>
        </w:tabs>
        <w:spacing w:line="242" w:lineRule="auto"/>
        <w:ind w:right="410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D72ED" w:rsidRDefault="005073A9">
      <w:pPr>
        <w:pStyle w:val="a5"/>
        <w:numPr>
          <w:ilvl w:val="1"/>
          <w:numId w:val="1"/>
        </w:numPr>
        <w:tabs>
          <w:tab w:val="left" w:pos="1169"/>
        </w:tabs>
        <w:ind w:right="408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областей;</w:t>
      </w:r>
    </w:p>
    <w:p w:rsidR="009D72ED" w:rsidRDefault="005073A9">
      <w:pPr>
        <w:pStyle w:val="a5"/>
        <w:numPr>
          <w:ilvl w:val="1"/>
          <w:numId w:val="1"/>
        </w:numPr>
        <w:tabs>
          <w:tab w:val="left" w:pos="1044"/>
        </w:tabs>
        <w:ind w:right="410" w:firstLine="566"/>
        <w:rPr>
          <w:sz w:val="24"/>
        </w:rPr>
      </w:pPr>
      <w:r>
        <w:rPr>
          <w:sz w:val="24"/>
        </w:rPr>
        <w:t>способность постановки цели и формулирования гипотезы исследования, 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отбора и интерпретации необходимой информации, структурирования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собранных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9D72ED" w:rsidRDefault="009D72ED">
      <w:pPr>
        <w:pStyle w:val="a3"/>
        <w:spacing w:before="7"/>
        <w:rPr>
          <w:sz w:val="23"/>
        </w:rPr>
      </w:pPr>
    </w:p>
    <w:p w:rsidR="009D72ED" w:rsidRDefault="005073A9">
      <w:pPr>
        <w:pStyle w:val="1"/>
        <w:spacing w:before="1"/>
        <w:ind w:left="3395"/>
        <w:jc w:val="left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9D72ED" w:rsidRDefault="005073A9">
      <w:pPr>
        <w:spacing w:line="275" w:lineRule="exact"/>
        <w:ind w:left="1569" w:right="1656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9D72ED" w:rsidRDefault="005073A9">
      <w:pPr>
        <w:pStyle w:val="1"/>
        <w:spacing w:before="2" w:line="272" w:lineRule="exact"/>
        <w:ind w:right="1675"/>
      </w:pPr>
      <w:r>
        <w:t>учебно-исследовательской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</w:p>
    <w:p w:rsidR="009D72ED" w:rsidRDefault="005073A9">
      <w:pPr>
        <w:pStyle w:val="a3"/>
        <w:spacing w:line="242" w:lineRule="auto"/>
        <w:ind w:left="313"/>
      </w:pPr>
      <w:r>
        <w:t>В</w:t>
      </w:r>
      <w:r>
        <w:rPr>
          <w:spacing w:val="38"/>
        </w:rPr>
        <w:t xml:space="preserve"> </w:t>
      </w:r>
      <w:r>
        <w:t>результате</w:t>
      </w:r>
      <w:r>
        <w:rPr>
          <w:spacing w:val="44"/>
        </w:rPr>
        <w:t xml:space="preserve"> </w:t>
      </w:r>
      <w:r>
        <w:t>учебно-исследовательской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обучающиеся</w:t>
      </w:r>
      <w:r>
        <w:rPr>
          <w:spacing w:val="39"/>
        </w:rPr>
        <w:t xml:space="preserve"> </w:t>
      </w:r>
      <w:r>
        <w:t>получат</w:t>
      </w:r>
      <w:r>
        <w:rPr>
          <w:spacing w:val="-57"/>
        </w:rPr>
        <w:t xml:space="preserve"> </w:t>
      </w:r>
      <w:r>
        <w:t>представление: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line="237" w:lineRule="auto"/>
        <w:ind w:right="415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методах,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before="3" w:line="237" w:lineRule="auto"/>
        <w:ind w:right="409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таких</w:t>
      </w:r>
      <w:r>
        <w:rPr>
          <w:spacing w:val="45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52"/>
          <w:sz w:val="24"/>
        </w:rPr>
        <w:t xml:space="preserve"> </w:t>
      </w:r>
      <w:r>
        <w:rPr>
          <w:sz w:val="24"/>
        </w:rPr>
        <w:t>как</w:t>
      </w:r>
      <w:r>
        <w:rPr>
          <w:spacing w:val="48"/>
          <w:sz w:val="24"/>
        </w:rPr>
        <w:t xml:space="preserve"> </w:t>
      </w:r>
      <w:r>
        <w:rPr>
          <w:sz w:val="24"/>
        </w:rPr>
        <w:t>концепция,</w:t>
      </w:r>
      <w:r>
        <w:rPr>
          <w:spacing w:val="52"/>
          <w:sz w:val="24"/>
        </w:rPr>
        <w:t xml:space="preserve"> </w:t>
      </w:r>
      <w:r>
        <w:rPr>
          <w:sz w:val="24"/>
        </w:rPr>
        <w:t>научная</w:t>
      </w:r>
      <w:r>
        <w:rPr>
          <w:spacing w:val="49"/>
          <w:sz w:val="24"/>
        </w:rPr>
        <w:t xml:space="preserve"> </w:t>
      </w:r>
      <w:r>
        <w:rPr>
          <w:sz w:val="24"/>
        </w:rPr>
        <w:t>гипотеза,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метод,</w:t>
      </w:r>
      <w:r>
        <w:rPr>
          <w:spacing w:val="52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51"/>
          <w:sz w:val="24"/>
        </w:rPr>
        <w:t xml:space="preserve"> </w:t>
      </w:r>
      <w:r>
        <w:rPr>
          <w:sz w:val="24"/>
        </w:rPr>
        <w:t>надежность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 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 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before="7" w:line="237" w:lineRule="auto"/>
        <w:ind w:right="412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том,</w:t>
      </w:r>
      <w:r>
        <w:rPr>
          <w:spacing w:val="23"/>
          <w:sz w:val="24"/>
        </w:rPr>
        <w:t xml:space="preserve"> </w:t>
      </w:r>
      <w:r>
        <w:rPr>
          <w:sz w:val="24"/>
        </w:rPr>
        <w:t>чем</w:t>
      </w:r>
      <w:r>
        <w:rPr>
          <w:spacing w:val="18"/>
          <w:sz w:val="24"/>
        </w:rPr>
        <w:t xml:space="preserve"> </w:t>
      </w:r>
      <w:r>
        <w:rPr>
          <w:sz w:val="24"/>
        </w:rPr>
        <w:t>отличаются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науках;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line="293" w:lineRule="exact"/>
        <w:ind w:left="1018"/>
        <w:jc w:val="left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line="294" w:lineRule="exact"/>
        <w:ind w:left="1018"/>
        <w:jc w:val="left"/>
        <w:rPr>
          <w:sz w:val="24"/>
        </w:rPr>
      </w:pPr>
      <w:r>
        <w:rPr>
          <w:sz w:val="24"/>
        </w:rPr>
        <w:t>о новейших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9D72ED" w:rsidRDefault="009D72ED">
      <w:pPr>
        <w:spacing w:line="294" w:lineRule="exact"/>
        <w:rPr>
          <w:sz w:val="24"/>
        </w:rPr>
        <w:sectPr w:rsidR="009D72ED">
          <w:footerReference w:type="default" r:id="rId8"/>
          <w:pgSz w:w="11910" w:h="16840"/>
          <w:pgMar w:top="760" w:right="440" w:bottom="1620" w:left="820" w:header="0" w:footer="1424" w:gutter="0"/>
          <w:pgNumType w:start="2"/>
          <w:cols w:space="720"/>
        </w:sectPr>
      </w:pP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before="85"/>
        <w:ind w:right="411" w:hanging="360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изобретательской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 областях деятельности (патентное право, защита авторского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ind w:right="411" w:hanging="36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 и предоставляющих ресурсы для проведения исследований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(фонды,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 структуры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D72ED" w:rsidRDefault="005073A9">
      <w:pPr>
        <w:pStyle w:val="a3"/>
        <w:spacing w:line="273" w:lineRule="exact"/>
        <w:ind w:left="663"/>
        <w:jc w:val="both"/>
      </w:pPr>
      <w:r>
        <w:t>Обучающийся</w:t>
      </w:r>
      <w:r>
        <w:rPr>
          <w:spacing w:val="-2"/>
        </w:rPr>
        <w:t xml:space="preserve"> </w:t>
      </w:r>
      <w:r>
        <w:t>сможет: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before="3" w:line="293" w:lineRule="exact"/>
        <w:ind w:left="1018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стыке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  <w:tab w:val="left" w:pos="2644"/>
          <w:tab w:val="left" w:pos="3881"/>
          <w:tab w:val="left" w:pos="5099"/>
          <w:tab w:val="left" w:pos="6771"/>
          <w:tab w:val="left" w:pos="7414"/>
          <w:tab w:val="left" w:pos="8584"/>
          <w:tab w:val="left" w:pos="9442"/>
        </w:tabs>
        <w:spacing w:before="2" w:line="237" w:lineRule="auto"/>
        <w:ind w:right="404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основной</w:t>
      </w:r>
      <w:r>
        <w:rPr>
          <w:sz w:val="24"/>
        </w:rPr>
        <w:tab/>
        <w:t>алгоритм</w:t>
      </w:r>
      <w:r>
        <w:rPr>
          <w:sz w:val="24"/>
        </w:rPr>
        <w:tab/>
        <w:t>исследования</w:t>
      </w:r>
      <w:r>
        <w:rPr>
          <w:sz w:val="24"/>
        </w:rPr>
        <w:tab/>
        <w:t>при</w:t>
      </w:r>
      <w:r>
        <w:rPr>
          <w:sz w:val="24"/>
        </w:rPr>
        <w:tab/>
        <w:t>решении</w:t>
      </w:r>
      <w:r>
        <w:rPr>
          <w:sz w:val="24"/>
        </w:rPr>
        <w:tab/>
        <w:t>своих</w:t>
      </w:r>
      <w:r>
        <w:rPr>
          <w:sz w:val="24"/>
        </w:rPr>
        <w:tab/>
      </w:r>
      <w:r>
        <w:rPr>
          <w:spacing w:val="-1"/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before="7" w:line="237" w:lineRule="auto"/>
        <w:ind w:right="404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2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7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 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  <w:tab w:val="left" w:pos="2836"/>
          <w:tab w:val="left" w:pos="4270"/>
          <w:tab w:val="left" w:pos="6472"/>
          <w:tab w:val="left" w:pos="8501"/>
          <w:tab w:val="left" w:pos="9340"/>
        </w:tabs>
        <w:spacing w:before="3" w:line="237" w:lineRule="auto"/>
        <w:ind w:right="401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математического</w:t>
      </w:r>
      <w:r>
        <w:rPr>
          <w:sz w:val="24"/>
        </w:rPr>
        <w:tab/>
        <w:t>моделирования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8"/>
          <w:tab w:val="left" w:pos="1019"/>
        </w:tabs>
        <w:spacing w:before="7" w:line="237" w:lineRule="auto"/>
        <w:ind w:right="416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7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D72ED" w:rsidRDefault="005073A9">
      <w:pPr>
        <w:pStyle w:val="a3"/>
        <w:spacing w:line="242" w:lineRule="auto"/>
        <w:ind w:left="663" w:right="377"/>
      </w:pPr>
      <w:r>
        <w:t>С</w:t>
      </w:r>
      <w:r>
        <w:rPr>
          <w:spacing w:val="2"/>
        </w:rPr>
        <w:t xml:space="preserve"> </w:t>
      </w:r>
      <w:r>
        <w:t>точки</w:t>
      </w:r>
      <w:r>
        <w:rPr>
          <w:spacing w:val="60"/>
        </w:rPr>
        <w:t xml:space="preserve"> </w:t>
      </w:r>
      <w:r>
        <w:t>зрения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59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59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58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деятельностей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научатся: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ind w:right="409" w:hanging="36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сообразуясь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благе;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line="237" w:lineRule="auto"/>
        <w:ind w:right="409" w:hanging="360"/>
        <w:rPr>
          <w:sz w:val="24"/>
        </w:rPr>
      </w:pPr>
      <w:r>
        <w:rPr>
          <w:sz w:val="24"/>
        </w:rPr>
        <w:t>восстанавливать контексты и пути развития того или иного вида научной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культурном пространстве;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before="3" w:line="237" w:lineRule="auto"/>
        <w:ind w:right="419" w:hanging="360"/>
        <w:rPr>
          <w:sz w:val="24"/>
        </w:rPr>
      </w:pPr>
      <w:r>
        <w:rPr>
          <w:sz w:val="24"/>
        </w:rPr>
        <w:t>отслеживать и принимать во внимание тренды и тенденции развития 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before="7" w:line="237" w:lineRule="auto"/>
        <w:ind w:right="411" w:hanging="360"/>
        <w:rPr>
          <w:sz w:val="24"/>
        </w:rPr>
      </w:pPr>
      <w:r>
        <w:rPr>
          <w:sz w:val="24"/>
        </w:rPr>
        <w:t>оценивать ресурсы, в том числе и нематериальные (такие, как время),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ind w:right="407" w:hanging="36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ind w:right="410" w:hanging="360"/>
        <w:rPr>
          <w:sz w:val="24"/>
        </w:rPr>
      </w:pPr>
      <w:r>
        <w:rPr>
          <w:sz w:val="24"/>
        </w:rPr>
        <w:t>вступать в коммуникацию с держателями различных типов ресурсов, точно и 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презентуя свой проект или возможные результаты исследования, с целью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ind w:right="411" w:hanging="360"/>
        <w:rPr>
          <w:sz w:val="24"/>
        </w:rPr>
      </w:pPr>
      <w:r>
        <w:rPr>
          <w:sz w:val="24"/>
        </w:rPr>
        <w:t>самостоятельно и совместно с другими авторами разрабатывать систему параметров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line="237" w:lineRule="auto"/>
        <w:ind w:right="415" w:hanging="36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рисков;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before="6" w:line="237" w:lineRule="auto"/>
        <w:ind w:right="417" w:hanging="360"/>
        <w:rPr>
          <w:sz w:val="24"/>
        </w:rPr>
      </w:pPr>
      <w:r>
        <w:rPr>
          <w:sz w:val="24"/>
        </w:rPr>
        <w:t>адекватно оценивать последствия реализации своего проекта (изменения, которые он</w:t>
      </w:r>
      <w:r>
        <w:rPr>
          <w:spacing w:val="1"/>
          <w:sz w:val="24"/>
        </w:rPr>
        <w:t xml:space="preserve"> </w:t>
      </w:r>
      <w:r>
        <w:rPr>
          <w:sz w:val="24"/>
        </w:rPr>
        <w:t>повлечет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сообществ);</w:t>
      </w:r>
    </w:p>
    <w:p w:rsidR="009D72ED" w:rsidRDefault="005073A9">
      <w:pPr>
        <w:pStyle w:val="a5"/>
        <w:numPr>
          <w:ilvl w:val="0"/>
          <w:numId w:val="2"/>
        </w:numPr>
        <w:tabs>
          <w:tab w:val="left" w:pos="1019"/>
        </w:tabs>
        <w:spacing w:before="7" w:line="237" w:lineRule="auto"/>
        <w:ind w:right="416" w:hanging="360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</w:p>
    <w:p w:rsidR="009D72ED" w:rsidRDefault="009D72ED">
      <w:pPr>
        <w:pStyle w:val="a3"/>
        <w:rPr>
          <w:sz w:val="26"/>
        </w:rPr>
      </w:pPr>
    </w:p>
    <w:p w:rsidR="009D72ED" w:rsidRDefault="009D72ED">
      <w:pPr>
        <w:pStyle w:val="a3"/>
        <w:spacing w:before="3"/>
        <w:rPr>
          <w:sz w:val="22"/>
        </w:rPr>
      </w:pPr>
    </w:p>
    <w:p w:rsidR="009D72ED" w:rsidRDefault="005073A9">
      <w:pPr>
        <w:pStyle w:val="1"/>
        <w:spacing w:before="0"/>
        <w:ind w:right="1667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9D72ED" w:rsidRDefault="005073A9">
      <w:pPr>
        <w:pStyle w:val="a3"/>
        <w:spacing w:line="274" w:lineRule="exact"/>
        <w:ind w:left="879"/>
      </w:pPr>
      <w:r>
        <w:rPr>
          <w:b/>
        </w:rPr>
        <w:t>Введение</w:t>
      </w:r>
      <w:r>
        <w:t>.</w:t>
      </w:r>
      <w:r>
        <w:rPr>
          <w:spacing w:val="8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«проект».</w:t>
      </w:r>
      <w:r>
        <w:rPr>
          <w:spacing w:val="13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11"/>
        </w:rPr>
        <w:t xml:space="preserve"> </w:t>
      </w:r>
      <w:r>
        <w:t>деятельности.</w:t>
      </w:r>
    </w:p>
    <w:p w:rsidR="009D72ED" w:rsidRDefault="005073A9">
      <w:pPr>
        <w:pStyle w:val="a3"/>
        <w:spacing w:line="275" w:lineRule="exact"/>
        <w:ind w:left="313"/>
      </w:pP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исследовательскому</w:t>
      </w:r>
      <w:r>
        <w:rPr>
          <w:spacing w:val="-11"/>
        </w:rPr>
        <w:t xml:space="preserve"> </w:t>
      </w:r>
      <w:r>
        <w:t>проекту.</w:t>
      </w:r>
      <w:r>
        <w:rPr>
          <w:spacing w:val="-1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проекта</w:t>
      </w:r>
    </w:p>
    <w:p w:rsidR="009D72ED" w:rsidRDefault="005073A9">
      <w:pPr>
        <w:pStyle w:val="1"/>
        <w:spacing w:before="15" w:line="232" w:lineRule="auto"/>
        <w:ind w:left="313" w:right="1710" w:firstLine="566"/>
        <w:jc w:val="left"/>
        <w:rPr>
          <w:b w:val="0"/>
        </w:rPr>
      </w:pPr>
      <w:r>
        <w:t>Раздел 1. Основы проектной</w:t>
      </w:r>
      <w:r>
        <w:rPr>
          <w:spacing w:val="1"/>
        </w:rPr>
        <w:t xml:space="preserve"> </w:t>
      </w:r>
      <w:r>
        <w:t>и исследовательской деятельности</w:t>
      </w:r>
      <w:r>
        <w:rPr>
          <w:spacing w:val="1"/>
        </w:rPr>
        <w:t xml:space="preserve"> </w:t>
      </w:r>
      <w:r>
        <w:t>1.1.Общая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55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исследовательской деятельности</w:t>
      </w:r>
      <w:r>
        <w:rPr>
          <w:b w:val="0"/>
        </w:rPr>
        <w:t>.</w:t>
      </w:r>
    </w:p>
    <w:p w:rsidR="009D72ED" w:rsidRDefault="009D72ED">
      <w:pPr>
        <w:spacing w:line="232" w:lineRule="auto"/>
        <w:sectPr w:rsidR="009D72ED">
          <w:pgSz w:w="11910" w:h="16840"/>
          <w:pgMar w:top="740" w:right="440" w:bottom="1700" w:left="820" w:header="0" w:footer="1424" w:gutter="0"/>
          <w:cols w:space="720"/>
        </w:sectPr>
      </w:pPr>
    </w:p>
    <w:p w:rsidR="009D72ED" w:rsidRDefault="005073A9">
      <w:pPr>
        <w:pStyle w:val="a3"/>
        <w:spacing w:before="63"/>
        <w:ind w:left="313" w:right="402" w:firstLine="566"/>
        <w:jc w:val="both"/>
      </w:pPr>
      <w:r>
        <w:lastRenderedPageBreak/>
        <w:t>Типы проектов: информационный, творческий, социальный, прикладной, инновационный,</w:t>
      </w:r>
      <w:r>
        <w:rPr>
          <w:spacing w:val="-57"/>
        </w:rPr>
        <w:t xml:space="preserve"> </w:t>
      </w:r>
      <w:r>
        <w:t>конструкторский,</w:t>
      </w:r>
      <w:r>
        <w:rPr>
          <w:spacing w:val="1"/>
        </w:rPr>
        <w:t xml:space="preserve"> </w:t>
      </w:r>
      <w:r>
        <w:t>инженерный.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61"/>
        </w:rPr>
        <w:t xml:space="preserve"> </w:t>
      </w:r>
      <w:r>
        <w:t>подходы.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монопроекта и межпредметного проекта. Учебный проект. Учебное исследование. Особенности</w:t>
      </w:r>
      <w:r>
        <w:rPr>
          <w:spacing w:val="-57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проектов.</w:t>
      </w:r>
    </w:p>
    <w:p w:rsidR="009D72ED" w:rsidRDefault="005073A9">
      <w:pPr>
        <w:pStyle w:val="a3"/>
        <w:ind w:left="879"/>
        <w:jc w:val="both"/>
      </w:pPr>
      <w:r>
        <w:t>Этапы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 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проекте.</w:t>
      </w:r>
    </w:p>
    <w:p w:rsidR="009D72ED" w:rsidRDefault="005073A9">
      <w:pPr>
        <w:pStyle w:val="a3"/>
        <w:spacing w:before="3"/>
        <w:ind w:left="313" w:right="403" w:firstLine="62"/>
        <w:jc w:val="both"/>
      </w:pPr>
      <w:r>
        <w:t>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эмпирического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деятельности.</w:t>
      </w:r>
    </w:p>
    <w:p w:rsidR="009D72ED" w:rsidRDefault="005073A9">
      <w:pPr>
        <w:pStyle w:val="a3"/>
        <w:ind w:left="313" w:right="397" w:firstLine="566"/>
        <w:jc w:val="both"/>
      </w:pPr>
      <w:r>
        <w:t>Технология составления плана работы. Виды источников информации. Алгоритм работы с</w:t>
      </w:r>
      <w:r>
        <w:rPr>
          <w:spacing w:val="-57"/>
        </w:rPr>
        <w:t xml:space="preserve"> </w:t>
      </w:r>
      <w:r>
        <w:t>литературой и</w:t>
      </w:r>
      <w:r>
        <w:rPr>
          <w:spacing w:val="1"/>
        </w:rPr>
        <w:t xml:space="preserve"> </w:t>
      </w:r>
      <w:r>
        <w:t>с ресурсами Интернета. Цитирование. Правила оформления цитат. Работа с</w:t>
      </w:r>
      <w:r>
        <w:rPr>
          <w:spacing w:val="1"/>
        </w:rPr>
        <w:t xml:space="preserve"> </w:t>
      </w:r>
      <w:r>
        <w:t>информационными источниками. Поиск и систематизация информации. Графические формы</w:t>
      </w:r>
      <w:r>
        <w:rPr>
          <w:spacing w:val="1"/>
        </w:rPr>
        <w:t xml:space="preserve"> </w:t>
      </w:r>
      <w:r>
        <w:t>свертывания</w:t>
      </w:r>
      <w:r>
        <w:rPr>
          <w:spacing w:val="-4"/>
        </w:rPr>
        <w:t xml:space="preserve"> </w:t>
      </w:r>
      <w:r>
        <w:t>информации. Плагиат,</w:t>
      </w:r>
      <w:r>
        <w:rPr>
          <w:spacing w:val="5"/>
        </w:rPr>
        <w:t xml:space="preserve"> </w:t>
      </w:r>
      <w:r>
        <w:t>как его</w:t>
      </w:r>
      <w:r>
        <w:rPr>
          <w:spacing w:val="1"/>
        </w:rPr>
        <w:t xml:space="preserve"> </w:t>
      </w:r>
      <w:r>
        <w:t>избегать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работе.</w:t>
      </w:r>
    </w:p>
    <w:p w:rsidR="009D72ED" w:rsidRDefault="005073A9">
      <w:pPr>
        <w:pStyle w:val="1"/>
        <w:spacing w:before="3"/>
        <w:ind w:left="313"/>
        <w:jc w:val="both"/>
      </w:pPr>
      <w:r>
        <w:t>1.2.</w:t>
      </w:r>
      <w:r>
        <w:rPr>
          <w:spacing w:val="-3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9D72ED" w:rsidRDefault="005073A9">
      <w:pPr>
        <w:pStyle w:val="a3"/>
        <w:ind w:left="313" w:right="400" w:firstLine="628"/>
        <w:jc w:val="both"/>
      </w:pPr>
      <w:r>
        <w:t>Структура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rPr>
          <w:color w:val="333333"/>
        </w:rPr>
        <w:t>Введение,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проекта.</w:t>
      </w:r>
      <w:r>
        <w:rPr>
          <w:color w:val="333333"/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оформления конечных результатов индивидуального проекта (презентаций, защиты, творческих</w:t>
      </w:r>
      <w:r>
        <w:rPr>
          <w:spacing w:val="-57"/>
        </w:rPr>
        <w:t xml:space="preserve"> </w:t>
      </w:r>
      <w:r>
        <w:t>отчетов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9D72ED" w:rsidRDefault="005073A9">
      <w:pPr>
        <w:pStyle w:val="1"/>
        <w:spacing w:before="2"/>
        <w:ind w:left="879"/>
        <w:jc w:val="left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проектирование</w:t>
      </w:r>
    </w:p>
    <w:p w:rsidR="009D72ED" w:rsidRDefault="005073A9">
      <w:pPr>
        <w:pStyle w:val="a3"/>
        <w:spacing w:line="275" w:lineRule="exact"/>
        <w:ind w:left="879"/>
      </w:pP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  <w:r>
        <w:rPr>
          <w:spacing w:val="-4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презентации.</w:t>
      </w:r>
      <w:r>
        <w:rPr>
          <w:spacing w:val="-4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презентации.</w:t>
      </w:r>
    </w:p>
    <w:p w:rsidR="009D72ED" w:rsidRDefault="005073A9">
      <w:pPr>
        <w:pStyle w:val="1"/>
        <w:spacing w:before="3"/>
        <w:ind w:left="879"/>
        <w:jc w:val="left"/>
      </w:pPr>
      <w:r>
        <w:t>Раздел</w:t>
      </w:r>
      <w:r>
        <w:rPr>
          <w:spacing w:val="-2"/>
        </w:rPr>
        <w:t xml:space="preserve"> </w:t>
      </w:r>
      <w:r>
        <w:t>3. Защита</w:t>
      </w:r>
      <w:r>
        <w:rPr>
          <w:spacing w:val="-1"/>
        </w:rPr>
        <w:t xml:space="preserve"> </w:t>
      </w:r>
      <w:r>
        <w:t>проекта</w:t>
      </w:r>
    </w:p>
    <w:p w:rsidR="009D72ED" w:rsidRDefault="005073A9">
      <w:pPr>
        <w:pStyle w:val="a3"/>
        <w:ind w:left="313" w:right="402" w:firstLine="628"/>
        <w:jc w:val="both"/>
      </w:pPr>
      <w:r>
        <w:t>Подготовка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Аргументы.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вопросы.</w:t>
      </w:r>
      <w:r>
        <w:rPr>
          <w:spacing w:val="1"/>
        </w:rPr>
        <w:t xml:space="preserve"> </w:t>
      </w:r>
      <w:r>
        <w:t>Представление проекта на рецензию,</w:t>
      </w:r>
      <w:r>
        <w:rPr>
          <w:spacing w:val="1"/>
        </w:rPr>
        <w:t xml:space="preserve"> </w:t>
      </w:r>
      <w:r>
        <w:t>предзащита проекта.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9D72ED" w:rsidRDefault="009D72ED">
      <w:pPr>
        <w:jc w:val="both"/>
        <w:sectPr w:rsidR="009D72ED">
          <w:pgSz w:w="11910" w:h="16840"/>
          <w:pgMar w:top="760" w:right="440" w:bottom="1700" w:left="820" w:header="0" w:footer="1424" w:gutter="0"/>
          <w:cols w:space="720"/>
        </w:sectPr>
      </w:pPr>
    </w:p>
    <w:p w:rsidR="009D72ED" w:rsidRDefault="005073A9">
      <w:pPr>
        <w:pStyle w:val="1"/>
        <w:spacing w:line="240" w:lineRule="auto"/>
        <w:ind w:left="1295" w:right="1675"/>
      </w:pPr>
      <w:r>
        <w:lastRenderedPageBreak/>
        <w:t>КАЛЕНДАРНО-ТЕМАТИЧЕСКОЕ</w:t>
      </w:r>
      <w:r>
        <w:rPr>
          <w:spacing w:val="-6"/>
        </w:rPr>
        <w:t xml:space="preserve"> </w:t>
      </w:r>
      <w:r>
        <w:t>ПЛАНИРОВАНИЕ</w:t>
      </w:r>
    </w:p>
    <w:p w:rsidR="009D72ED" w:rsidRDefault="009D72ED">
      <w:pPr>
        <w:pStyle w:val="a3"/>
        <w:rPr>
          <w:b/>
          <w:sz w:val="20"/>
        </w:rPr>
      </w:pPr>
    </w:p>
    <w:p w:rsidR="009D72ED" w:rsidRDefault="009D72ED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993"/>
        <w:gridCol w:w="780"/>
        <w:gridCol w:w="780"/>
      </w:tblGrid>
      <w:tr w:rsidR="009D72ED">
        <w:trPr>
          <w:trHeight w:val="551"/>
        </w:trPr>
        <w:tc>
          <w:tcPr>
            <w:tcW w:w="710" w:type="dxa"/>
          </w:tcPr>
          <w:p w:rsidR="009D72ED" w:rsidRDefault="005073A9">
            <w:pPr>
              <w:pStyle w:val="TableParagraph"/>
              <w:spacing w:line="274" w:lineRule="exact"/>
              <w:ind w:left="189" w:right="142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665" w:type="dxa"/>
          </w:tcPr>
          <w:p w:rsidR="009D72ED" w:rsidRDefault="005073A9">
            <w:pPr>
              <w:pStyle w:val="TableParagraph"/>
              <w:spacing w:before="135"/>
              <w:ind w:left="169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93" w:type="dxa"/>
          </w:tcPr>
          <w:p w:rsidR="009D72ED" w:rsidRDefault="005073A9">
            <w:pPr>
              <w:pStyle w:val="TableParagraph"/>
              <w:spacing w:line="274" w:lineRule="exact"/>
              <w:ind w:left="194" w:right="77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0" w:type="dxa"/>
            <w:gridSpan w:val="2"/>
          </w:tcPr>
          <w:p w:rsidR="009D72ED" w:rsidRDefault="005073A9">
            <w:pPr>
              <w:pStyle w:val="TableParagraph"/>
              <w:spacing w:line="274" w:lineRule="exact"/>
              <w:ind w:left="147" w:right="11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14A42" w:rsidTr="003E3BC2">
        <w:trPr>
          <w:trHeight w:val="55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tabs>
                <w:tab w:val="left" w:pos="1494"/>
                <w:tab w:val="left" w:pos="2999"/>
                <w:tab w:val="left" w:pos="4855"/>
                <w:tab w:val="left" w:pos="6436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«проект».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и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437244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 Особенности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D15C58">
        <w:trPr>
          <w:trHeight w:val="27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цели, задач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645843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4A03F5">
        <w:trPr>
          <w:trHeight w:val="27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946731">
        <w:trPr>
          <w:trHeight w:val="278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эмпирического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AB552E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766D2A">
        <w:trPr>
          <w:trHeight w:val="27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C80C07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50103E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tabs>
                <w:tab w:val="left" w:pos="894"/>
                <w:tab w:val="left" w:pos="2294"/>
                <w:tab w:val="left" w:pos="4285"/>
                <w:tab w:val="left" w:pos="5513"/>
                <w:tab w:val="left" w:pos="6458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источников</w:t>
            </w:r>
            <w:r>
              <w:rPr>
                <w:sz w:val="24"/>
              </w:rPr>
              <w:tab/>
              <w:t>информации.</w:t>
            </w:r>
            <w:r>
              <w:rPr>
                <w:sz w:val="24"/>
              </w:rPr>
              <w:tab/>
              <w:t>Алгоритм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DB1955">
        <w:trPr>
          <w:trHeight w:val="278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937108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CC783D">
        <w:trPr>
          <w:trHeight w:val="273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DC2171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7E700F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D1621A">
        <w:trPr>
          <w:trHeight w:val="273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Инженерный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проект.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384EAE">
        <w:trPr>
          <w:trHeight w:val="829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оформлению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текста.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14A42" w:rsidRDefault="00B14A42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оформлению.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ГОСТы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14A42" w:rsidRDefault="00B14A42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A8330B">
        <w:trPr>
          <w:trHeight w:val="273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Введение,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 проекта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1A51E9">
        <w:trPr>
          <w:trHeight w:val="556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74" w:lineRule="exact"/>
              <w:ind w:left="112" w:right="82"/>
              <w:rPr>
                <w:sz w:val="24"/>
              </w:rPr>
            </w:pPr>
            <w:r>
              <w:rPr>
                <w:sz w:val="24"/>
              </w:rPr>
              <w:t>Способы оформления конечных результатов 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0759DF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проблемы: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6D2530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7D0D17">
        <w:trPr>
          <w:trHeight w:val="55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326429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tabs>
                <w:tab w:val="left" w:pos="4141"/>
                <w:tab w:val="left" w:pos="5834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z w:val="24"/>
              </w:rPr>
              <w:tab/>
              <w:t>практической</w:t>
            </w:r>
            <w:r>
              <w:rPr>
                <w:sz w:val="24"/>
              </w:rPr>
              <w:tab/>
              <w:t>частью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854A25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tabs>
                <w:tab w:val="left" w:pos="1739"/>
                <w:tab w:val="left" w:pos="583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  <w:t xml:space="preserve">занятие.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над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z w:val="24"/>
              </w:rPr>
              <w:tab/>
              <w:t>частью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3A471C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«Список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литературы»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3F706D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14A42" w:rsidRDefault="00B14A42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5263B1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проектом. Оформление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1A6304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870AE4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PowerPoint.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14A42" w:rsidRDefault="00B14A42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слайдов.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3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4"/>
              </w:rPr>
            </w:pPr>
          </w:p>
        </w:tc>
      </w:tr>
      <w:tr w:rsidR="00B14A42" w:rsidTr="00B2569E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</w:tbl>
    <w:p w:rsidR="009D72ED" w:rsidRDefault="009D72ED">
      <w:pPr>
        <w:rPr>
          <w:sz w:val="20"/>
        </w:rPr>
        <w:sectPr w:rsidR="009D72ED">
          <w:pgSz w:w="11910" w:h="16840"/>
          <w:pgMar w:top="760" w:right="440" w:bottom="1700" w:left="820" w:header="0" w:footer="1424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5"/>
        <w:gridCol w:w="993"/>
        <w:gridCol w:w="780"/>
        <w:gridCol w:w="780"/>
      </w:tblGrid>
      <w:tr w:rsidR="00B14A42" w:rsidTr="00AD47C6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D510A6">
        <w:trPr>
          <w:trHeight w:val="551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B14A42" w:rsidRDefault="00B14A42">
            <w:pPr>
              <w:pStyle w:val="TableParagraph"/>
              <w:spacing w:before="2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before="122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</w:pPr>
          </w:p>
        </w:tc>
      </w:tr>
      <w:tr w:rsidR="00B14A42" w:rsidTr="0048716B">
        <w:trPr>
          <w:trHeight w:val="277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3847FD">
        <w:trPr>
          <w:trHeight w:val="272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3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DE50D2">
        <w:trPr>
          <w:trHeight w:val="278"/>
        </w:trPr>
        <w:tc>
          <w:tcPr>
            <w:tcW w:w="710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665" w:type="dxa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  <w:tr w:rsidR="00B14A42" w:rsidTr="006D2EC1">
        <w:trPr>
          <w:trHeight w:val="277"/>
        </w:trPr>
        <w:tc>
          <w:tcPr>
            <w:tcW w:w="7375" w:type="dxa"/>
            <w:gridSpan w:val="2"/>
          </w:tcPr>
          <w:p w:rsidR="00B14A42" w:rsidRDefault="00B14A42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3" w:type="dxa"/>
          </w:tcPr>
          <w:p w:rsidR="00B14A42" w:rsidRDefault="00B14A42"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 w:rsidR="00B14A42" w:rsidRDefault="00B14A42">
            <w:pPr>
              <w:pStyle w:val="TableParagraph"/>
              <w:rPr>
                <w:sz w:val="20"/>
              </w:rPr>
            </w:pPr>
          </w:p>
        </w:tc>
      </w:tr>
    </w:tbl>
    <w:p w:rsidR="009D72ED" w:rsidRDefault="009D72ED">
      <w:pPr>
        <w:rPr>
          <w:sz w:val="20"/>
        </w:rPr>
        <w:sectPr w:rsidR="009D72ED">
          <w:pgSz w:w="11910" w:h="16840"/>
          <w:pgMar w:top="840" w:right="440" w:bottom="1620" w:left="820" w:header="0" w:footer="1424" w:gutter="0"/>
          <w:cols w:space="720"/>
        </w:sectPr>
      </w:pPr>
    </w:p>
    <w:p w:rsidR="009D72ED" w:rsidRDefault="005073A9">
      <w:pPr>
        <w:spacing w:before="68" w:after="6"/>
        <w:ind w:left="1303" w:right="1675"/>
        <w:jc w:val="center"/>
        <w:rPr>
          <w:b/>
          <w:sz w:val="24"/>
        </w:rPr>
      </w:pPr>
      <w:r>
        <w:rPr>
          <w:b/>
          <w:sz w:val="24"/>
        </w:rPr>
        <w:lastRenderedPageBreak/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ИЗМЕНЕНИЙ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60"/>
        <w:gridCol w:w="1441"/>
        <w:gridCol w:w="2810"/>
        <w:gridCol w:w="2695"/>
        <w:gridCol w:w="1845"/>
      </w:tblGrid>
      <w:tr w:rsidR="009D72ED">
        <w:trPr>
          <w:trHeight w:val="930"/>
        </w:trPr>
        <w:tc>
          <w:tcPr>
            <w:tcW w:w="682" w:type="dxa"/>
          </w:tcPr>
          <w:p w:rsidR="009D72ED" w:rsidRDefault="005073A9">
            <w:pPr>
              <w:pStyle w:val="TableParagraph"/>
              <w:spacing w:line="237" w:lineRule="auto"/>
              <w:ind w:left="110"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860" w:type="dxa"/>
          </w:tcPr>
          <w:p w:rsidR="009D72ED" w:rsidRDefault="005073A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441" w:type="dxa"/>
          </w:tcPr>
          <w:p w:rsidR="009D72ED" w:rsidRDefault="005073A9">
            <w:pPr>
              <w:pStyle w:val="TableParagraph"/>
              <w:spacing w:line="237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810" w:type="dxa"/>
          </w:tcPr>
          <w:p w:rsidR="009D72ED" w:rsidRDefault="005073A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695" w:type="dxa"/>
          </w:tcPr>
          <w:p w:rsidR="009D72ED" w:rsidRDefault="005073A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1845" w:type="dxa"/>
          </w:tcPr>
          <w:p w:rsidR="009D72ED" w:rsidRDefault="005073A9">
            <w:pPr>
              <w:pStyle w:val="TableParagraph"/>
              <w:ind w:left="102" w:right="131"/>
              <w:rPr>
                <w:sz w:val="24"/>
              </w:rPr>
            </w:pPr>
            <w:r>
              <w:rPr>
                <w:sz w:val="24"/>
              </w:rPr>
              <w:t>Согласование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зам.директора</w:t>
            </w:r>
          </w:p>
        </w:tc>
      </w:tr>
      <w:tr w:rsidR="009D72ED">
        <w:trPr>
          <w:trHeight w:val="936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5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1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6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5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1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5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  <w:tr w:rsidR="009D72ED">
        <w:trPr>
          <w:trHeight w:val="935"/>
        </w:trPr>
        <w:tc>
          <w:tcPr>
            <w:tcW w:w="682" w:type="dxa"/>
          </w:tcPr>
          <w:p w:rsidR="009D72ED" w:rsidRDefault="009D72ED">
            <w:pPr>
              <w:pStyle w:val="TableParagraph"/>
            </w:pPr>
          </w:p>
        </w:tc>
        <w:tc>
          <w:tcPr>
            <w:tcW w:w="86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441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810" w:type="dxa"/>
          </w:tcPr>
          <w:p w:rsidR="009D72ED" w:rsidRDefault="009D72ED">
            <w:pPr>
              <w:pStyle w:val="TableParagraph"/>
            </w:pPr>
          </w:p>
        </w:tc>
        <w:tc>
          <w:tcPr>
            <w:tcW w:w="2695" w:type="dxa"/>
          </w:tcPr>
          <w:p w:rsidR="009D72ED" w:rsidRDefault="009D72ED">
            <w:pPr>
              <w:pStyle w:val="TableParagraph"/>
            </w:pPr>
          </w:p>
        </w:tc>
        <w:tc>
          <w:tcPr>
            <w:tcW w:w="1845" w:type="dxa"/>
          </w:tcPr>
          <w:p w:rsidR="009D72ED" w:rsidRDefault="009D72ED">
            <w:pPr>
              <w:pStyle w:val="TableParagraph"/>
            </w:pPr>
          </w:p>
        </w:tc>
      </w:tr>
    </w:tbl>
    <w:p w:rsidR="005073A9" w:rsidRDefault="005073A9"/>
    <w:sectPr w:rsidR="005073A9">
      <w:pgSz w:w="11910" w:h="16840"/>
      <w:pgMar w:top="760" w:right="440" w:bottom="1620" w:left="820" w:header="0" w:footer="1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83" w:rsidRDefault="00B93183">
      <w:r>
        <w:separator/>
      </w:r>
    </w:p>
  </w:endnote>
  <w:endnote w:type="continuationSeparator" w:id="0">
    <w:p w:rsidR="00B93183" w:rsidRDefault="00B9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2ED" w:rsidRDefault="00B93183">
    <w:pPr>
      <w:pStyle w:val="a3"/>
      <w:spacing w:line="14" w:lineRule="auto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85pt;margin-top:755.7pt;width:11.55pt;height:14.25pt;z-index:-251658752;mso-position-horizontal-relative:page;mso-position-vertical-relative:page" filled="f" stroked="f">
          <v:textbox inset="0,0,0,0">
            <w:txbxContent>
              <w:p w:rsidR="009D72ED" w:rsidRDefault="005073A9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2181E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83" w:rsidRDefault="00B93183">
      <w:r>
        <w:separator/>
      </w:r>
    </w:p>
  </w:footnote>
  <w:footnote w:type="continuationSeparator" w:id="0">
    <w:p w:rsidR="00B93183" w:rsidRDefault="00B9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6C00"/>
    <w:multiLevelType w:val="hybridMultilevel"/>
    <w:tmpl w:val="360A9D04"/>
    <w:lvl w:ilvl="0" w:tplc="3A16E726">
      <w:numFmt w:val="bullet"/>
      <w:lvlText w:val="-"/>
      <w:lvlJc w:val="left"/>
      <w:pPr>
        <w:ind w:left="8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5842B4">
      <w:numFmt w:val="bullet"/>
      <w:lvlText w:val="-"/>
      <w:lvlJc w:val="left"/>
      <w:pPr>
        <w:ind w:left="313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4A4C90">
      <w:numFmt w:val="bullet"/>
      <w:lvlText w:val="•"/>
      <w:lvlJc w:val="left"/>
      <w:pPr>
        <w:ind w:left="1964" w:hanging="164"/>
      </w:pPr>
      <w:rPr>
        <w:rFonts w:hint="default"/>
        <w:lang w:val="ru-RU" w:eastAsia="en-US" w:bidi="ar-SA"/>
      </w:rPr>
    </w:lvl>
    <w:lvl w:ilvl="3" w:tplc="A72A8F2A">
      <w:numFmt w:val="bullet"/>
      <w:lvlText w:val="•"/>
      <w:lvlJc w:val="left"/>
      <w:pPr>
        <w:ind w:left="3049" w:hanging="164"/>
      </w:pPr>
      <w:rPr>
        <w:rFonts w:hint="default"/>
        <w:lang w:val="ru-RU" w:eastAsia="en-US" w:bidi="ar-SA"/>
      </w:rPr>
    </w:lvl>
    <w:lvl w:ilvl="4" w:tplc="AB487C6E">
      <w:numFmt w:val="bullet"/>
      <w:lvlText w:val="•"/>
      <w:lvlJc w:val="left"/>
      <w:pPr>
        <w:ind w:left="4134" w:hanging="164"/>
      </w:pPr>
      <w:rPr>
        <w:rFonts w:hint="default"/>
        <w:lang w:val="ru-RU" w:eastAsia="en-US" w:bidi="ar-SA"/>
      </w:rPr>
    </w:lvl>
    <w:lvl w:ilvl="5" w:tplc="02B63DC4">
      <w:numFmt w:val="bullet"/>
      <w:lvlText w:val="•"/>
      <w:lvlJc w:val="left"/>
      <w:pPr>
        <w:ind w:left="5219" w:hanging="164"/>
      </w:pPr>
      <w:rPr>
        <w:rFonts w:hint="default"/>
        <w:lang w:val="ru-RU" w:eastAsia="en-US" w:bidi="ar-SA"/>
      </w:rPr>
    </w:lvl>
    <w:lvl w:ilvl="6" w:tplc="0ACEE376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C262A698">
      <w:numFmt w:val="bullet"/>
      <w:lvlText w:val="•"/>
      <w:lvlJc w:val="left"/>
      <w:pPr>
        <w:ind w:left="7389" w:hanging="164"/>
      </w:pPr>
      <w:rPr>
        <w:rFonts w:hint="default"/>
        <w:lang w:val="ru-RU" w:eastAsia="en-US" w:bidi="ar-SA"/>
      </w:rPr>
    </w:lvl>
    <w:lvl w:ilvl="8" w:tplc="B56C89A4">
      <w:numFmt w:val="bullet"/>
      <w:lvlText w:val="•"/>
      <w:lvlJc w:val="left"/>
      <w:pPr>
        <w:ind w:left="847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E237F5C"/>
    <w:multiLevelType w:val="hybridMultilevel"/>
    <w:tmpl w:val="5C824AB2"/>
    <w:lvl w:ilvl="0" w:tplc="F7787BF4">
      <w:numFmt w:val="bullet"/>
      <w:lvlText w:val=""/>
      <w:lvlJc w:val="left"/>
      <w:pPr>
        <w:ind w:left="1023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05C723E">
      <w:numFmt w:val="bullet"/>
      <w:lvlText w:val="•"/>
      <w:lvlJc w:val="left"/>
      <w:pPr>
        <w:ind w:left="1982" w:hanging="356"/>
      </w:pPr>
      <w:rPr>
        <w:rFonts w:hint="default"/>
        <w:lang w:val="ru-RU" w:eastAsia="en-US" w:bidi="ar-SA"/>
      </w:rPr>
    </w:lvl>
    <w:lvl w:ilvl="2" w:tplc="33521B26">
      <w:numFmt w:val="bullet"/>
      <w:lvlText w:val="•"/>
      <w:lvlJc w:val="left"/>
      <w:pPr>
        <w:ind w:left="2944" w:hanging="356"/>
      </w:pPr>
      <w:rPr>
        <w:rFonts w:hint="default"/>
        <w:lang w:val="ru-RU" w:eastAsia="en-US" w:bidi="ar-SA"/>
      </w:rPr>
    </w:lvl>
    <w:lvl w:ilvl="3" w:tplc="05362FA2">
      <w:numFmt w:val="bullet"/>
      <w:lvlText w:val="•"/>
      <w:lvlJc w:val="left"/>
      <w:pPr>
        <w:ind w:left="3907" w:hanging="356"/>
      </w:pPr>
      <w:rPr>
        <w:rFonts w:hint="default"/>
        <w:lang w:val="ru-RU" w:eastAsia="en-US" w:bidi="ar-SA"/>
      </w:rPr>
    </w:lvl>
    <w:lvl w:ilvl="4" w:tplc="BC8A9FDA">
      <w:numFmt w:val="bullet"/>
      <w:lvlText w:val="•"/>
      <w:lvlJc w:val="left"/>
      <w:pPr>
        <w:ind w:left="4869" w:hanging="356"/>
      </w:pPr>
      <w:rPr>
        <w:rFonts w:hint="default"/>
        <w:lang w:val="ru-RU" w:eastAsia="en-US" w:bidi="ar-SA"/>
      </w:rPr>
    </w:lvl>
    <w:lvl w:ilvl="5" w:tplc="D8F6E262">
      <w:numFmt w:val="bullet"/>
      <w:lvlText w:val="•"/>
      <w:lvlJc w:val="left"/>
      <w:pPr>
        <w:ind w:left="5832" w:hanging="356"/>
      </w:pPr>
      <w:rPr>
        <w:rFonts w:hint="default"/>
        <w:lang w:val="ru-RU" w:eastAsia="en-US" w:bidi="ar-SA"/>
      </w:rPr>
    </w:lvl>
    <w:lvl w:ilvl="6" w:tplc="6720D36C">
      <w:numFmt w:val="bullet"/>
      <w:lvlText w:val="•"/>
      <w:lvlJc w:val="left"/>
      <w:pPr>
        <w:ind w:left="6794" w:hanging="356"/>
      </w:pPr>
      <w:rPr>
        <w:rFonts w:hint="default"/>
        <w:lang w:val="ru-RU" w:eastAsia="en-US" w:bidi="ar-SA"/>
      </w:rPr>
    </w:lvl>
    <w:lvl w:ilvl="7" w:tplc="4BC658D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  <w:lvl w:ilvl="8" w:tplc="25082176">
      <w:numFmt w:val="bullet"/>
      <w:lvlText w:val="•"/>
      <w:lvlJc w:val="left"/>
      <w:pPr>
        <w:ind w:left="8719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D72ED"/>
    <w:rsid w:val="0012181E"/>
    <w:rsid w:val="00297773"/>
    <w:rsid w:val="003776E4"/>
    <w:rsid w:val="003C5B4D"/>
    <w:rsid w:val="003E6026"/>
    <w:rsid w:val="005073A9"/>
    <w:rsid w:val="007914F8"/>
    <w:rsid w:val="008C686C"/>
    <w:rsid w:val="008F31EC"/>
    <w:rsid w:val="00977FC1"/>
    <w:rsid w:val="009D72ED"/>
    <w:rsid w:val="00AF253B"/>
    <w:rsid w:val="00B14A42"/>
    <w:rsid w:val="00B93183"/>
    <w:rsid w:val="00E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031E98"/>
  <w15:docId w15:val="{667C2D0D-A2FC-4361-B79A-5F73C69F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 w:line="275" w:lineRule="exact"/>
      <w:ind w:left="156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1295" w:right="167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14A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4A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lenovo</cp:lastModifiedBy>
  <cp:revision>8</cp:revision>
  <cp:lastPrinted>2024-11-19T04:47:00Z</cp:lastPrinted>
  <dcterms:created xsi:type="dcterms:W3CDTF">2023-10-10T16:44:00Z</dcterms:created>
  <dcterms:modified xsi:type="dcterms:W3CDTF">2024-11-19T05:05:00Z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2023-10-10T00:00:00Z</vt:filetime>
  </property>
</Properties>
</file>